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AAE" w:rsidRPr="004A0AAE" w:rsidRDefault="004A0AAE" w:rsidP="004A0A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AAE">
        <w:rPr>
          <w:rFonts w:ascii="Times New Roman" w:hAnsi="Times New Roman"/>
          <w:b/>
          <w:bCs/>
          <w:sz w:val="24"/>
        </w:rPr>
        <w:t>О</w:t>
      </w:r>
      <w:r w:rsidRPr="004A0AAE">
        <w:rPr>
          <w:rFonts w:ascii="Times New Roman" w:hAnsi="Times New Roman"/>
          <w:b/>
          <w:bCs/>
          <w:sz w:val="24"/>
        </w:rPr>
        <w:t xml:space="preserve">собенности логопедической работы с </w:t>
      </w:r>
      <w:r w:rsidR="009D616B">
        <w:rPr>
          <w:rFonts w:ascii="Times New Roman" w:hAnsi="Times New Roman"/>
          <w:b/>
          <w:bCs/>
          <w:sz w:val="24"/>
        </w:rPr>
        <w:t>обучающимися</w:t>
      </w:r>
      <w:bookmarkStart w:id="0" w:name="_GoBack"/>
      <w:bookmarkEnd w:id="0"/>
      <w:r w:rsidRPr="004A0AAE">
        <w:rPr>
          <w:rFonts w:ascii="Times New Roman" w:hAnsi="Times New Roman"/>
          <w:b/>
          <w:bCs/>
          <w:sz w:val="24"/>
        </w:rPr>
        <w:t xml:space="preserve"> с ОВЗ</w:t>
      </w:r>
      <w:r w:rsidR="007F0377">
        <w:rPr>
          <w:rFonts w:ascii="Times New Roman" w:hAnsi="Times New Roman"/>
          <w:b/>
          <w:bCs/>
          <w:sz w:val="24"/>
        </w:rPr>
        <w:t xml:space="preserve"> в общеобразовательной школе</w:t>
      </w:r>
    </w:p>
    <w:p w:rsidR="00756D61" w:rsidRDefault="00756D61" w:rsidP="004A0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6D61">
        <w:rPr>
          <w:rFonts w:ascii="Times New Roman" w:hAnsi="Times New Roman" w:cs="Times New Roman"/>
          <w:sz w:val="24"/>
          <w:szCs w:val="24"/>
        </w:rPr>
        <w:t>Логопедическая работа с учащимися с ограниченными возможностями здоровья (ОВЗ) в школе имеет ряд особенностей, связанных с характером речевых нарушений, индивидуальными особенностями детей и требованиями образовательной программы.</w:t>
      </w:r>
    </w:p>
    <w:p w:rsidR="00DF1BF9" w:rsidRPr="004A0AAE" w:rsidRDefault="003459E3" w:rsidP="004A0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0AAE">
        <w:rPr>
          <w:rFonts w:ascii="Times New Roman" w:hAnsi="Times New Roman" w:cs="Times New Roman"/>
          <w:sz w:val="24"/>
          <w:szCs w:val="24"/>
        </w:rPr>
        <w:t>О</w:t>
      </w:r>
      <w:r w:rsidRPr="004A0AAE">
        <w:rPr>
          <w:rFonts w:ascii="Times New Roman" w:hAnsi="Times New Roman" w:cs="Times New Roman"/>
          <w:sz w:val="24"/>
          <w:szCs w:val="24"/>
        </w:rPr>
        <w:t>новной</w:t>
      </w:r>
      <w:proofErr w:type="spellEnd"/>
      <w:r w:rsidRPr="004A0AAE">
        <w:rPr>
          <w:rFonts w:ascii="Times New Roman" w:hAnsi="Times New Roman" w:cs="Times New Roman"/>
          <w:sz w:val="24"/>
          <w:szCs w:val="24"/>
        </w:rPr>
        <w:t xml:space="preserve"> принцип в работе логопеда с детьми с ограниченными возможностями здоровья (ОВЗ) </w:t>
      </w:r>
      <w:proofErr w:type="gramStart"/>
      <w:r w:rsidRPr="004A0AAE">
        <w:rPr>
          <w:rFonts w:ascii="Times New Roman" w:hAnsi="Times New Roman" w:cs="Times New Roman"/>
          <w:sz w:val="24"/>
          <w:szCs w:val="24"/>
        </w:rPr>
        <w:t>-</w:t>
      </w:r>
      <w:r w:rsidRPr="004A0AAE"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 w:rsidRPr="004A0AAE">
        <w:rPr>
          <w:rFonts w:ascii="Times New Roman" w:hAnsi="Times New Roman" w:cs="Times New Roman"/>
          <w:sz w:val="24"/>
          <w:szCs w:val="24"/>
        </w:rPr>
        <w:t xml:space="preserve"> принцип коррекционной направленности. Он предполагает системное, последовательное и комплексное воздействие на все компоненты речевой системы: фонетико-фонематическую сторону, лексико-грамматический строй, связную речь, а также на связанные с ними психические процессы (внимание, память, мышление).</w:t>
      </w:r>
    </w:p>
    <w:p w:rsidR="00DF1BF9" w:rsidRPr="004A0AAE" w:rsidRDefault="00DF1BF9" w:rsidP="004A0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AAE">
        <w:rPr>
          <w:rFonts w:ascii="Times New Roman" w:hAnsi="Times New Roman" w:cs="Times New Roman"/>
          <w:sz w:val="24"/>
          <w:szCs w:val="24"/>
        </w:rPr>
        <w:t>Ключевые принципы логопедической работы с детьми с ОВЗ</w:t>
      </w:r>
      <w:r w:rsidR="003459E3" w:rsidRPr="004A0AAE">
        <w:rPr>
          <w:rFonts w:ascii="Times New Roman" w:hAnsi="Times New Roman" w:cs="Times New Roman"/>
          <w:sz w:val="24"/>
          <w:szCs w:val="24"/>
        </w:rPr>
        <w:t>:</w:t>
      </w:r>
    </w:p>
    <w:p w:rsidR="003459E3" w:rsidRPr="004A0AAE" w:rsidRDefault="003459E3" w:rsidP="004A0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AA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A0AAE">
        <w:rPr>
          <w:rFonts w:ascii="Times New Roman" w:hAnsi="Times New Roman" w:cs="Times New Roman"/>
          <w:b/>
          <w:bCs/>
          <w:sz w:val="24"/>
          <w:szCs w:val="24"/>
        </w:rPr>
        <w:t>Комплексность</w:t>
      </w:r>
      <w:r w:rsidRPr="004A0AAE">
        <w:rPr>
          <w:rFonts w:ascii="Times New Roman" w:hAnsi="Times New Roman" w:cs="Times New Roman"/>
          <w:sz w:val="24"/>
          <w:szCs w:val="24"/>
        </w:rPr>
        <w:t xml:space="preserve">. Логопедическое воздействие охватывает весь комплекс речевых нарушений (устная речь, чтение, письмо), а также включает развитие психических процессов (внимание, память, мышление), сенсомоторной сферы, эмоционально-волевой сферы и физического развития. Предполагает сочетание коррекционно-педагогической и лечебно-оздоровительной работы. </w:t>
      </w:r>
    </w:p>
    <w:p w:rsidR="003459E3" w:rsidRPr="004A0AAE" w:rsidRDefault="003459E3" w:rsidP="004A0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AA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A0AAE">
        <w:rPr>
          <w:rFonts w:ascii="Times New Roman" w:hAnsi="Times New Roman" w:cs="Times New Roman"/>
          <w:b/>
          <w:bCs/>
          <w:sz w:val="24"/>
          <w:szCs w:val="24"/>
        </w:rPr>
        <w:t>Системность.</w:t>
      </w:r>
      <w:r w:rsidRPr="004A0AAE">
        <w:rPr>
          <w:rFonts w:ascii="Times New Roman" w:hAnsi="Times New Roman" w:cs="Times New Roman"/>
          <w:sz w:val="24"/>
          <w:szCs w:val="24"/>
        </w:rPr>
        <w:t xml:space="preserve"> Методика профилактической и коррекционной работы представляет собой систему методов, направленных на преодоление основного дефекта и создание функциональной системы. Речевые нарушения рассматриваются во взаимосвязи с другими сторонами психического развития ребёнка.</w:t>
      </w:r>
    </w:p>
    <w:p w:rsidR="003459E3" w:rsidRPr="004A0AAE" w:rsidRDefault="003459E3" w:rsidP="004A0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AA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A0AAE">
        <w:rPr>
          <w:rFonts w:ascii="Times New Roman" w:hAnsi="Times New Roman" w:cs="Times New Roman"/>
          <w:b/>
          <w:bCs/>
          <w:sz w:val="24"/>
          <w:szCs w:val="24"/>
        </w:rPr>
        <w:t>Индивидуальный и дифференцированный подход.</w:t>
      </w:r>
      <w:r w:rsidRPr="004A0AAE">
        <w:rPr>
          <w:rFonts w:ascii="Times New Roman" w:hAnsi="Times New Roman" w:cs="Times New Roman"/>
          <w:sz w:val="24"/>
          <w:szCs w:val="24"/>
        </w:rPr>
        <w:t xml:space="preserve"> Учёт индивидуальных особенностей ребёнка: уровня несформированности речи, работоспособности, моторного развития, симптоматики и механизмов речевых расстройств. Дифференциация предполагает разделение детей на группы в зависимости от имеющихся нарушений и применение адекватных методов обучения.</w:t>
      </w:r>
    </w:p>
    <w:p w:rsidR="003459E3" w:rsidRPr="004A0AAE" w:rsidRDefault="003459E3" w:rsidP="004A0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AA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A0AAE">
        <w:rPr>
          <w:rFonts w:ascii="Times New Roman" w:hAnsi="Times New Roman" w:cs="Times New Roman"/>
          <w:b/>
          <w:bCs/>
          <w:sz w:val="24"/>
          <w:szCs w:val="24"/>
        </w:rPr>
        <w:t>Учёт зоны ближайшего развития</w:t>
      </w:r>
      <w:r w:rsidRPr="004A0AAE">
        <w:rPr>
          <w:rFonts w:ascii="Times New Roman" w:hAnsi="Times New Roman" w:cs="Times New Roman"/>
          <w:sz w:val="24"/>
          <w:szCs w:val="24"/>
        </w:rPr>
        <w:t xml:space="preserve"> (по Л. С. Выготскому). Процесс развития психической функции осуществляется постепенно, с учётом ближайшего уровня, на котором выполнение задания возможно с незначительной помощью педагога.</w:t>
      </w:r>
    </w:p>
    <w:p w:rsidR="003459E3" w:rsidRPr="004A0AAE" w:rsidRDefault="003459E3" w:rsidP="004A0A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AA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A0AAE">
        <w:rPr>
          <w:rFonts w:ascii="Times New Roman" w:hAnsi="Times New Roman" w:cs="Times New Roman"/>
          <w:b/>
          <w:bCs/>
          <w:sz w:val="24"/>
          <w:szCs w:val="24"/>
        </w:rPr>
        <w:t>Постепенное усложнение заданий и речевого материала</w:t>
      </w:r>
      <w:r w:rsidRPr="004A0AAE">
        <w:rPr>
          <w:rFonts w:ascii="Times New Roman" w:hAnsi="Times New Roman" w:cs="Times New Roman"/>
          <w:sz w:val="24"/>
          <w:szCs w:val="24"/>
        </w:rPr>
        <w:t xml:space="preserve">. Коррекционная работа проводится поэтапно, с </w:t>
      </w:r>
      <w:r w:rsidRPr="004A0AAE">
        <w:rPr>
          <w:rFonts w:ascii="Times New Roman" w:hAnsi="Times New Roman" w:cs="Times New Roman"/>
          <w:b/>
          <w:bCs/>
          <w:sz w:val="24"/>
          <w:szCs w:val="24"/>
        </w:rPr>
        <w:t>постепенным увеличением сложности.</w:t>
      </w:r>
    </w:p>
    <w:p w:rsidR="003459E3" w:rsidRPr="004A0AAE" w:rsidRDefault="003459E3" w:rsidP="004A0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AAE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A0AAE">
        <w:rPr>
          <w:rFonts w:ascii="Times New Roman" w:hAnsi="Times New Roman" w:cs="Times New Roman"/>
          <w:b/>
          <w:bCs/>
          <w:sz w:val="24"/>
          <w:szCs w:val="24"/>
        </w:rPr>
        <w:t>Наглядность.</w:t>
      </w:r>
      <w:r w:rsidRPr="004A0AAE">
        <w:rPr>
          <w:rFonts w:ascii="Times New Roman" w:hAnsi="Times New Roman" w:cs="Times New Roman"/>
          <w:sz w:val="24"/>
          <w:szCs w:val="24"/>
        </w:rPr>
        <w:t xml:space="preserve"> Использование наглядных средств (картинок, схем, моделей, </w:t>
      </w:r>
      <w:proofErr w:type="spellStart"/>
      <w:r w:rsidRPr="004A0AAE">
        <w:rPr>
          <w:rFonts w:ascii="Times New Roman" w:hAnsi="Times New Roman" w:cs="Times New Roman"/>
          <w:sz w:val="24"/>
          <w:szCs w:val="24"/>
        </w:rPr>
        <w:t>мнемотаблиц</w:t>
      </w:r>
      <w:proofErr w:type="spellEnd"/>
      <w:r w:rsidRPr="004A0AAE">
        <w:rPr>
          <w:rFonts w:ascii="Times New Roman" w:hAnsi="Times New Roman" w:cs="Times New Roman"/>
          <w:sz w:val="24"/>
          <w:szCs w:val="24"/>
        </w:rPr>
        <w:t>, видеоматериалов и др.) для облегчения усвоения материала, формирования сенсорных предпосылок для развития речевых умений.</w:t>
      </w:r>
    </w:p>
    <w:p w:rsidR="003459E3" w:rsidRDefault="003459E3" w:rsidP="004A0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0AAE">
        <w:rPr>
          <w:rFonts w:ascii="Times New Roman" w:hAnsi="Times New Roman" w:cs="Times New Roman"/>
          <w:sz w:val="24"/>
          <w:szCs w:val="24"/>
        </w:rPr>
        <w:t xml:space="preserve">- </w:t>
      </w:r>
      <w:r w:rsidRPr="004A0AAE">
        <w:rPr>
          <w:rFonts w:ascii="Times New Roman" w:hAnsi="Times New Roman" w:cs="Times New Roman"/>
          <w:b/>
          <w:bCs/>
          <w:sz w:val="24"/>
          <w:szCs w:val="24"/>
        </w:rPr>
        <w:t>Создание ситуации успеха.</w:t>
      </w:r>
      <w:r w:rsidRPr="004A0AAE">
        <w:rPr>
          <w:rFonts w:ascii="Times New Roman" w:hAnsi="Times New Roman" w:cs="Times New Roman"/>
          <w:sz w:val="24"/>
          <w:szCs w:val="24"/>
        </w:rPr>
        <w:t xml:space="preserve"> Для детей с ОВЗ очень важна положительная эмоциональная атмосфера. Любое, даже самое маленькое достижение, должно быть замечено и поощрено для поддержания мотивации.</w:t>
      </w:r>
    </w:p>
    <w:p w:rsidR="003E67DD" w:rsidRDefault="003E67DD" w:rsidP="004A0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7DD">
        <w:rPr>
          <w:rFonts w:ascii="Times New Roman" w:hAnsi="Times New Roman" w:cs="Times New Roman"/>
          <w:sz w:val="24"/>
          <w:szCs w:val="24"/>
        </w:rPr>
        <w:t xml:space="preserve">Основные направления деятельности учителя-логопеда в рамках психолого-педагогического сопровождения детей с ОВЗ, обучающихся в инклюзивной образовательной организации: </w:t>
      </w:r>
      <w:r w:rsidRPr="003E67DD">
        <w:rPr>
          <w:rFonts w:ascii="Times New Roman" w:hAnsi="Times New Roman" w:cs="Times New Roman"/>
          <w:sz w:val="24"/>
          <w:szCs w:val="24"/>
        </w:rPr>
        <w:lastRenderedPageBreak/>
        <w:t>диагностическое, коррекционно-развивающее, организационно-методическое, консультативно-просветительское и профилактическое.</w:t>
      </w:r>
    </w:p>
    <w:p w:rsidR="003E67DD" w:rsidRPr="003E67DD" w:rsidRDefault="003E67DD" w:rsidP="003E6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7DD">
        <w:rPr>
          <w:rFonts w:ascii="Times New Roman" w:hAnsi="Times New Roman" w:cs="Times New Roman"/>
          <w:b/>
          <w:bCs/>
          <w:sz w:val="24"/>
          <w:szCs w:val="24"/>
        </w:rPr>
        <w:t>Диагностическое направление</w:t>
      </w:r>
      <w:r w:rsidRPr="003E67DD">
        <w:rPr>
          <w:rFonts w:ascii="Times New Roman" w:hAnsi="Times New Roman" w:cs="Times New Roman"/>
          <w:sz w:val="24"/>
          <w:szCs w:val="24"/>
        </w:rPr>
        <w:t xml:space="preserve"> работы учителя-логопеда включает в себя углубленное изучение, выявление индивидуальных особенностей речевого развития и причин возникновения проблем в развитии, воспитании, обучении и социализации ребенка с ОВЗ. Определение структуры и степени выраженности дефекта, отслеживание динамики общего и речевого развития.</w:t>
      </w:r>
    </w:p>
    <w:p w:rsidR="003E67DD" w:rsidRPr="003E67DD" w:rsidRDefault="003E67DD" w:rsidP="003E6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3E67DD">
        <w:rPr>
          <w:rFonts w:ascii="Times New Roman" w:hAnsi="Times New Roman" w:cs="Times New Roman"/>
          <w:sz w:val="24"/>
          <w:szCs w:val="24"/>
        </w:rPr>
        <w:t>иагностика представля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3E67DD">
        <w:rPr>
          <w:rFonts w:ascii="Times New Roman" w:hAnsi="Times New Roman" w:cs="Times New Roman"/>
          <w:sz w:val="24"/>
          <w:szCs w:val="24"/>
        </w:rPr>
        <w:t>т собой углубленное логопедическое обследование, охватывающее все компоненты речевой системы:</w:t>
      </w:r>
    </w:p>
    <w:p w:rsidR="003E67DD" w:rsidRPr="003E67DD" w:rsidRDefault="003E67DD" w:rsidP="003E6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7DD">
        <w:rPr>
          <w:rFonts w:ascii="Times New Roman" w:hAnsi="Times New Roman" w:cs="Times New Roman"/>
          <w:sz w:val="24"/>
          <w:szCs w:val="24"/>
        </w:rPr>
        <w:t>-состояние органов артикуляции,</w:t>
      </w:r>
    </w:p>
    <w:p w:rsidR="003E67DD" w:rsidRPr="003E67DD" w:rsidRDefault="003E67DD" w:rsidP="003E6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7DD">
        <w:rPr>
          <w:rFonts w:ascii="Times New Roman" w:hAnsi="Times New Roman" w:cs="Times New Roman"/>
          <w:sz w:val="24"/>
          <w:szCs w:val="24"/>
        </w:rPr>
        <w:t>-фонематическое восприятие,</w:t>
      </w:r>
    </w:p>
    <w:p w:rsidR="003E67DD" w:rsidRPr="003E67DD" w:rsidRDefault="003E67DD" w:rsidP="003E6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7DD">
        <w:rPr>
          <w:rFonts w:ascii="Times New Roman" w:hAnsi="Times New Roman" w:cs="Times New Roman"/>
          <w:sz w:val="24"/>
          <w:szCs w:val="24"/>
        </w:rPr>
        <w:t>-общая и мелкая моторика,</w:t>
      </w:r>
    </w:p>
    <w:p w:rsidR="003E67DD" w:rsidRPr="003E67DD" w:rsidRDefault="003E67DD" w:rsidP="003E6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7DD">
        <w:rPr>
          <w:rFonts w:ascii="Times New Roman" w:hAnsi="Times New Roman" w:cs="Times New Roman"/>
          <w:sz w:val="24"/>
          <w:szCs w:val="24"/>
        </w:rPr>
        <w:t>-слоговая структура,</w:t>
      </w:r>
    </w:p>
    <w:p w:rsidR="003E67DD" w:rsidRPr="003E67DD" w:rsidRDefault="003E67DD" w:rsidP="003E6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7DD">
        <w:rPr>
          <w:rFonts w:ascii="Times New Roman" w:hAnsi="Times New Roman" w:cs="Times New Roman"/>
          <w:sz w:val="24"/>
          <w:szCs w:val="24"/>
        </w:rPr>
        <w:t>-состояние словаря,</w:t>
      </w:r>
    </w:p>
    <w:p w:rsidR="003E67DD" w:rsidRPr="003E67DD" w:rsidRDefault="003E67DD" w:rsidP="003E6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7DD">
        <w:rPr>
          <w:rFonts w:ascii="Times New Roman" w:hAnsi="Times New Roman" w:cs="Times New Roman"/>
          <w:sz w:val="24"/>
          <w:szCs w:val="24"/>
        </w:rPr>
        <w:t>-грамматический строй,</w:t>
      </w:r>
    </w:p>
    <w:p w:rsidR="003E67DD" w:rsidRPr="003E67DD" w:rsidRDefault="003E67DD" w:rsidP="003E6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7DD">
        <w:rPr>
          <w:rFonts w:ascii="Times New Roman" w:hAnsi="Times New Roman" w:cs="Times New Roman"/>
          <w:sz w:val="24"/>
          <w:szCs w:val="24"/>
        </w:rPr>
        <w:t>-связная речь,</w:t>
      </w:r>
    </w:p>
    <w:p w:rsidR="003E67DD" w:rsidRPr="003E67DD" w:rsidRDefault="003E67DD" w:rsidP="003E6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7DD">
        <w:rPr>
          <w:rFonts w:ascii="Times New Roman" w:hAnsi="Times New Roman" w:cs="Times New Roman"/>
          <w:sz w:val="24"/>
          <w:szCs w:val="24"/>
        </w:rPr>
        <w:t>-навыки чтения и письма.</w:t>
      </w:r>
    </w:p>
    <w:p w:rsidR="003E67DD" w:rsidRPr="003E67DD" w:rsidRDefault="003E67DD" w:rsidP="003E6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7DD">
        <w:rPr>
          <w:rFonts w:ascii="Times New Roman" w:hAnsi="Times New Roman" w:cs="Times New Roman"/>
          <w:b/>
          <w:bCs/>
          <w:sz w:val="24"/>
          <w:szCs w:val="24"/>
        </w:rPr>
        <w:t>Коррекционно-развивающее направление</w:t>
      </w:r>
      <w:r w:rsidRPr="003E67DD">
        <w:rPr>
          <w:rFonts w:ascii="Times New Roman" w:hAnsi="Times New Roman" w:cs="Times New Roman"/>
          <w:sz w:val="24"/>
          <w:szCs w:val="24"/>
        </w:rPr>
        <w:t xml:space="preserve"> работы учителя-логопеда включает в себя реализацию коррекционно-развивающих программ с учетом возраста и особенностей развития обучающихся, структуры дефекта. В содержание данного направления входят следующие аспекты:</w:t>
      </w:r>
    </w:p>
    <w:p w:rsidR="003E67DD" w:rsidRPr="003E67DD" w:rsidRDefault="003E67DD" w:rsidP="003E6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7DD">
        <w:rPr>
          <w:rFonts w:ascii="Times New Roman" w:hAnsi="Times New Roman" w:cs="Times New Roman"/>
          <w:sz w:val="24"/>
          <w:szCs w:val="24"/>
        </w:rPr>
        <w:t>- выбор оптимальных для развития ребенка с ОВЗ коррекционных программ, методик и приемов обучения в соответствии с его особыми образовательными потребностями;</w:t>
      </w:r>
    </w:p>
    <w:p w:rsidR="003E67DD" w:rsidRDefault="003E67DD" w:rsidP="003E6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7DD">
        <w:rPr>
          <w:rFonts w:ascii="Times New Roman" w:hAnsi="Times New Roman" w:cs="Times New Roman"/>
          <w:sz w:val="24"/>
          <w:szCs w:val="24"/>
        </w:rPr>
        <w:t>- организация и проведение индивидуальных и групповых занятий по коррекции нарушений речи, а также развитию коммуникативных навыков детей с ОВЗ.</w:t>
      </w:r>
    </w:p>
    <w:p w:rsidR="00671831" w:rsidRPr="00AA742E" w:rsidRDefault="00671831" w:rsidP="00671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2E">
        <w:rPr>
          <w:rFonts w:ascii="Times New Roman" w:hAnsi="Times New Roman" w:cs="Times New Roman"/>
          <w:sz w:val="24"/>
          <w:szCs w:val="24"/>
        </w:rPr>
        <w:t xml:space="preserve">Выбор формы логопедических занятий (индивидуальные, подгрупповые, групповые) зависит от степени выраженности речевых нарушений и уровня сформированности познавательной деятельности и произвольной речевой регуляции с учетом рекомендаций ПМПК и </w:t>
      </w:r>
      <w:proofErr w:type="spellStart"/>
      <w:r w:rsidRPr="00AA74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AA74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1831" w:rsidRPr="00AA742E" w:rsidRDefault="00671831" w:rsidP="00671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2E">
        <w:rPr>
          <w:rFonts w:ascii="Times New Roman" w:hAnsi="Times New Roman" w:cs="Times New Roman"/>
          <w:sz w:val="24"/>
          <w:szCs w:val="24"/>
        </w:rPr>
        <w:t xml:space="preserve">Продолжительность и интенсивность занятий определяется индивидуально с учетом тяжести и </w:t>
      </w:r>
      <w:r w:rsidRPr="00AA742E">
        <w:rPr>
          <w:rFonts w:ascii="Times New Roman" w:hAnsi="Times New Roman" w:cs="Times New Roman"/>
          <w:sz w:val="24"/>
          <w:szCs w:val="24"/>
        </w:rPr>
        <w:t xml:space="preserve">структуры речевого дефекта и рекомендаций </w:t>
      </w:r>
      <w:proofErr w:type="spellStart"/>
      <w:r w:rsidRPr="00AA742E">
        <w:rPr>
          <w:rFonts w:ascii="Times New Roman" w:hAnsi="Times New Roman" w:cs="Times New Roman"/>
          <w:sz w:val="24"/>
          <w:szCs w:val="24"/>
        </w:rPr>
        <w:t>ПМПк</w:t>
      </w:r>
      <w:proofErr w:type="spellEnd"/>
      <w:r w:rsidRPr="00AA742E">
        <w:rPr>
          <w:rFonts w:ascii="Times New Roman" w:hAnsi="Times New Roman" w:cs="Times New Roman"/>
          <w:sz w:val="24"/>
          <w:szCs w:val="24"/>
        </w:rPr>
        <w:t>,</w:t>
      </w:r>
      <w:r w:rsidRPr="00AA742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A742E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AA742E">
        <w:rPr>
          <w:rFonts w:ascii="Times New Roman" w:hAnsi="Times New Roman" w:cs="Times New Roman"/>
          <w:sz w:val="24"/>
          <w:szCs w:val="24"/>
        </w:rPr>
        <w:t xml:space="preserve"> и в соответствии с санитарно-эпидемиологическими требованиями и может составлять:</w:t>
      </w:r>
    </w:p>
    <w:p w:rsidR="00671831" w:rsidRPr="00AA742E" w:rsidRDefault="00B962C4" w:rsidP="00671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1831" w:rsidRPr="00AA742E">
        <w:rPr>
          <w:rFonts w:ascii="Times New Roman" w:hAnsi="Times New Roman" w:cs="Times New Roman"/>
          <w:sz w:val="24"/>
          <w:szCs w:val="24"/>
        </w:rPr>
        <w:t xml:space="preserve">групповое занятие – 40 минут; </w:t>
      </w:r>
    </w:p>
    <w:p w:rsidR="00671831" w:rsidRPr="00AA742E" w:rsidRDefault="00B962C4" w:rsidP="00671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1831" w:rsidRPr="00AA742E">
        <w:rPr>
          <w:rFonts w:ascii="Times New Roman" w:hAnsi="Times New Roman" w:cs="Times New Roman"/>
          <w:sz w:val="24"/>
          <w:szCs w:val="24"/>
        </w:rPr>
        <w:t xml:space="preserve">подгрупповое занятие – 30–40 минут; </w:t>
      </w:r>
    </w:p>
    <w:p w:rsidR="00671831" w:rsidRPr="00AA742E" w:rsidRDefault="00B962C4" w:rsidP="00671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1831" w:rsidRPr="00AA742E">
        <w:rPr>
          <w:rFonts w:ascii="Times New Roman" w:hAnsi="Times New Roman" w:cs="Times New Roman"/>
          <w:sz w:val="24"/>
          <w:szCs w:val="24"/>
        </w:rPr>
        <w:t xml:space="preserve">индивидуальное занятие – 20–30 минут. </w:t>
      </w:r>
    </w:p>
    <w:p w:rsidR="00671831" w:rsidRPr="00AA742E" w:rsidRDefault="00671831" w:rsidP="00671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2E">
        <w:rPr>
          <w:rFonts w:ascii="Times New Roman" w:hAnsi="Times New Roman" w:cs="Times New Roman"/>
          <w:sz w:val="24"/>
          <w:szCs w:val="24"/>
        </w:rPr>
        <w:t>Рекомендуемая предельная наполняемость групповых занятий:</w:t>
      </w:r>
    </w:p>
    <w:p w:rsidR="00671831" w:rsidRPr="00AA742E" w:rsidRDefault="00671831" w:rsidP="00671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2E">
        <w:rPr>
          <w:rFonts w:ascii="Times New Roman" w:hAnsi="Times New Roman" w:cs="Times New Roman"/>
          <w:sz w:val="24"/>
          <w:szCs w:val="24"/>
        </w:rPr>
        <w:t>1) для обучающихся с ОВЗ, имеющих заключение ПМПК с рекомендацией об обучении по адаптированной основной образовательной программе общего образования, не более 6–8 человек;</w:t>
      </w:r>
    </w:p>
    <w:p w:rsidR="00671831" w:rsidRPr="00AA742E" w:rsidRDefault="00671831" w:rsidP="00671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2E">
        <w:rPr>
          <w:rFonts w:ascii="Times New Roman" w:hAnsi="Times New Roman" w:cs="Times New Roman"/>
          <w:sz w:val="24"/>
          <w:szCs w:val="24"/>
        </w:rPr>
        <w:lastRenderedPageBreak/>
        <w:t>2) для обучающихся, имеющих заключение ППК и (или) ПМПК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не более 6–8 человек;</w:t>
      </w:r>
    </w:p>
    <w:p w:rsidR="00671831" w:rsidRPr="004A0AAE" w:rsidRDefault="00671831" w:rsidP="00671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742E">
        <w:rPr>
          <w:rFonts w:ascii="Times New Roman" w:hAnsi="Times New Roman" w:cs="Times New Roman"/>
          <w:sz w:val="24"/>
          <w:szCs w:val="24"/>
        </w:rPr>
        <w:t>3) для обучающихся, имеющих риск возникновения нарушений речи, выявленный по итогам логопедической диагностики, предельная наполняемость группы определяется программой психолого-педагогического сопровождения, разработанной и утвержденной образовательной организацией (3-5 человек).</w:t>
      </w:r>
    </w:p>
    <w:p w:rsidR="003E67DD" w:rsidRPr="003E67DD" w:rsidRDefault="003E67DD" w:rsidP="003E6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831">
        <w:rPr>
          <w:rFonts w:ascii="Times New Roman" w:hAnsi="Times New Roman" w:cs="Times New Roman"/>
          <w:b/>
          <w:bCs/>
          <w:sz w:val="24"/>
          <w:szCs w:val="24"/>
        </w:rPr>
        <w:t>Организационно-методическое направление</w:t>
      </w:r>
      <w:r w:rsidRPr="003E67DD">
        <w:rPr>
          <w:rFonts w:ascii="Times New Roman" w:hAnsi="Times New Roman" w:cs="Times New Roman"/>
          <w:sz w:val="24"/>
          <w:szCs w:val="24"/>
        </w:rPr>
        <w:t xml:space="preserve"> работы учителя-логопеда заключается в разработке индивидуально-ориентированных коррекционно-развивающих программ, помощь в составлении адаптированной образовательной программы для детей с ОВЗ, подборе дидактических и методических материалов, а также ведении документации. </w:t>
      </w:r>
    </w:p>
    <w:p w:rsidR="003E67DD" w:rsidRPr="003E67DD" w:rsidRDefault="003E67DD" w:rsidP="003E6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831">
        <w:rPr>
          <w:rFonts w:ascii="Times New Roman" w:hAnsi="Times New Roman" w:cs="Times New Roman"/>
          <w:b/>
          <w:bCs/>
          <w:sz w:val="24"/>
          <w:szCs w:val="24"/>
        </w:rPr>
        <w:t>Консультативно-просветительское направление</w:t>
      </w:r>
      <w:r w:rsidRPr="003E67DD">
        <w:rPr>
          <w:rFonts w:ascii="Times New Roman" w:hAnsi="Times New Roman" w:cs="Times New Roman"/>
          <w:sz w:val="24"/>
          <w:szCs w:val="24"/>
        </w:rPr>
        <w:t xml:space="preserve"> работы включает:</w:t>
      </w:r>
    </w:p>
    <w:p w:rsidR="003E67DD" w:rsidRPr="003E67DD" w:rsidRDefault="00B962C4" w:rsidP="003E6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67DD" w:rsidRPr="003E67DD">
        <w:rPr>
          <w:rFonts w:ascii="Times New Roman" w:hAnsi="Times New Roman" w:cs="Times New Roman"/>
          <w:sz w:val="24"/>
          <w:szCs w:val="24"/>
        </w:rPr>
        <w:t xml:space="preserve"> </w:t>
      </w:r>
      <w:r w:rsidR="00671831" w:rsidRPr="003E67DD">
        <w:rPr>
          <w:rFonts w:ascii="Times New Roman" w:hAnsi="Times New Roman" w:cs="Times New Roman"/>
          <w:sz w:val="24"/>
          <w:szCs w:val="24"/>
        </w:rPr>
        <w:t>сем</w:t>
      </w:r>
      <w:r w:rsidR="00671831">
        <w:rPr>
          <w:rFonts w:ascii="Times New Roman" w:hAnsi="Times New Roman" w:cs="Times New Roman"/>
          <w:sz w:val="24"/>
          <w:szCs w:val="24"/>
        </w:rPr>
        <w:t>ей</w:t>
      </w:r>
      <w:r w:rsidR="00671831">
        <w:rPr>
          <w:rFonts w:ascii="Times New Roman" w:hAnsi="Times New Roman" w:cs="Times New Roman"/>
          <w:sz w:val="24"/>
          <w:szCs w:val="24"/>
        </w:rPr>
        <w:t>ное</w:t>
      </w:r>
      <w:r w:rsidR="00671831" w:rsidRPr="003E67DD">
        <w:rPr>
          <w:rFonts w:ascii="Times New Roman" w:hAnsi="Times New Roman" w:cs="Times New Roman"/>
          <w:sz w:val="24"/>
          <w:szCs w:val="24"/>
        </w:rPr>
        <w:t xml:space="preserve"> </w:t>
      </w:r>
      <w:r w:rsidR="003E67DD" w:rsidRPr="003E67DD">
        <w:rPr>
          <w:rFonts w:ascii="Times New Roman" w:hAnsi="Times New Roman" w:cs="Times New Roman"/>
          <w:sz w:val="24"/>
          <w:szCs w:val="24"/>
        </w:rPr>
        <w:t>консультирование по вопросам речевого развития и коммуникации детей с ОВЗ, формировани</w:t>
      </w:r>
      <w:r w:rsidR="00671831">
        <w:rPr>
          <w:rFonts w:ascii="Times New Roman" w:hAnsi="Times New Roman" w:cs="Times New Roman"/>
          <w:sz w:val="24"/>
          <w:szCs w:val="24"/>
        </w:rPr>
        <w:t>е</w:t>
      </w:r>
      <w:r w:rsidR="003E67DD" w:rsidRPr="003E67DD">
        <w:rPr>
          <w:rFonts w:ascii="Times New Roman" w:hAnsi="Times New Roman" w:cs="Times New Roman"/>
          <w:sz w:val="24"/>
          <w:szCs w:val="24"/>
        </w:rPr>
        <w:t xml:space="preserve"> психолого-педагогической компетентности родителей (или законных представителей) детей с ОВЗ, задействованных в инклюзивном процессе, по вопросам онтогенеза речи, проявлений нарушений речевой системы, подбора простейших приемов логопедической работы по коррекции речевых нарушений у детей;</w:t>
      </w:r>
    </w:p>
    <w:p w:rsidR="003E67DD" w:rsidRPr="003E67DD" w:rsidRDefault="00B962C4" w:rsidP="003E6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E67DD" w:rsidRPr="003E67DD">
        <w:rPr>
          <w:rFonts w:ascii="Times New Roman" w:hAnsi="Times New Roman" w:cs="Times New Roman"/>
          <w:sz w:val="24"/>
          <w:szCs w:val="24"/>
        </w:rPr>
        <w:t xml:space="preserve"> консультирование педагогов и других участников образовательного процесса по вопросам речевого онтогенеза, создания речевой развивающей среды, возникающим проблемам, связанным с развитием, обучением и воспитанием ребенка с ОВЗ в процессе реализации инклюзивной практики. </w:t>
      </w:r>
    </w:p>
    <w:p w:rsidR="003E67DD" w:rsidRPr="003E67DD" w:rsidRDefault="00BB1543" w:rsidP="003E67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543">
        <w:rPr>
          <w:rFonts w:ascii="Times New Roman" w:hAnsi="Times New Roman" w:cs="Times New Roman"/>
          <w:b/>
          <w:bCs/>
          <w:sz w:val="24"/>
          <w:szCs w:val="24"/>
        </w:rPr>
        <w:t xml:space="preserve">Профилактическая работа </w:t>
      </w:r>
      <w:r w:rsidRPr="00BB1543">
        <w:rPr>
          <w:rFonts w:ascii="Times New Roman" w:hAnsi="Times New Roman" w:cs="Times New Roman"/>
          <w:sz w:val="24"/>
          <w:szCs w:val="24"/>
        </w:rPr>
        <w:t>логопеда с ребёнком с ограниченными возможностями здоровья заключается в своевременном предупреждении возможных вторичных речевых нарушений и создании условий для полноценного речевого развития на каждом уровне общего образования.</w:t>
      </w:r>
    </w:p>
    <w:p w:rsidR="003E67DD" w:rsidRDefault="00BB1543" w:rsidP="004A0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1543">
        <w:rPr>
          <w:rFonts w:ascii="Times New Roman" w:hAnsi="Times New Roman" w:cs="Times New Roman"/>
          <w:sz w:val="24"/>
          <w:szCs w:val="24"/>
        </w:rPr>
        <w:t xml:space="preserve">Эффективность работы во многом зависит от согласованности действий всех участников коррекционного процесса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B1543">
        <w:rPr>
          <w:rFonts w:ascii="Times New Roman" w:hAnsi="Times New Roman" w:cs="Times New Roman"/>
          <w:sz w:val="24"/>
          <w:szCs w:val="24"/>
        </w:rPr>
        <w:t xml:space="preserve"> логопеда, педагогов и родителей.</w:t>
      </w:r>
    </w:p>
    <w:p w:rsidR="003E67DD" w:rsidRDefault="003E67DD" w:rsidP="004A0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67DD" w:rsidRDefault="003E67DD" w:rsidP="004A0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67DD" w:rsidRDefault="003E67DD" w:rsidP="004A0A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1831" w:rsidRPr="004A0AAE" w:rsidRDefault="006718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71831" w:rsidRPr="004A0AAE" w:rsidSect="004A0A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F24B8"/>
    <w:multiLevelType w:val="singleLevel"/>
    <w:tmpl w:val="993E7DF0"/>
    <w:lvl w:ilvl="0">
      <w:start w:val="8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C2833E9"/>
    <w:multiLevelType w:val="singleLevel"/>
    <w:tmpl w:val="72A4711A"/>
    <w:lvl w:ilvl="0">
      <w:start w:val="1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69506DBF"/>
    <w:multiLevelType w:val="singleLevel"/>
    <w:tmpl w:val="88A0EC6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4D8"/>
    <w:rsid w:val="003459E3"/>
    <w:rsid w:val="003E67DD"/>
    <w:rsid w:val="004A0AAE"/>
    <w:rsid w:val="006670DA"/>
    <w:rsid w:val="00671831"/>
    <w:rsid w:val="00756D61"/>
    <w:rsid w:val="007F0377"/>
    <w:rsid w:val="008575A2"/>
    <w:rsid w:val="009D616B"/>
    <w:rsid w:val="00A214D8"/>
    <w:rsid w:val="00AA742E"/>
    <w:rsid w:val="00B41152"/>
    <w:rsid w:val="00B962C4"/>
    <w:rsid w:val="00BB1543"/>
    <w:rsid w:val="00C7538D"/>
    <w:rsid w:val="00DF1BF9"/>
    <w:rsid w:val="00F6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00346"/>
  <w15:docId w15:val="{B21BA914-FDF4-4FDA-962C-803B5AC2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 </cp:lastModifiedBy>
  <cp:revision>12</cp:revision>
  <dcterms:created xsi:type="dcterms:W3CDTF">2025-05-16T18:32:00Z</dcterms:created>
  <dcterms:modified xsi:type="dcterms:W3CDTF">2026-06-15T08:24:00Z</dcterms:modified>
</cp:coreProperties>
</file>